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C5BA9" w14:textId="77777777" w:rsidR="00EE2A75" w:rsidRPr="005A44C3" w:rsidRDefault="00EE2A75" w:rsidP="00EE2A75">
      <w:pPr>
        <w:pStyle w:val="berschrift2"/>
      </w:pPr>
      <w:bookmarkStart w:id="0" w:name="_Toc76045732"/>
      <w:bookmarkStart w:id="1" w:name="_Toc76045730"/>
      <w:r w:rsidRPr="005A44C3">
        <w:t>Befragung der Vertretenden</w:t>
      </w:r>
      <w:r>
        <w:t xml:space="preserve"> der Offenen</w:t>
      </w:r>
      <w:r w:rsidRPr="005A44C3">
        <w:t xml:space="preserve"> Kinder- und Jugendarbeit</w:t>
      </w:r>
      <w:bookmarkEnd w:id="1"/>
    </w:p>
    <w:p w14:paraId="7238EE15" w14:textId="79FF668C" w:rsidR="0031397F" w:rsidRPr="005A44C3" w:rsidRDefault="0031397F" w:rsidP="0031397F">
      <w:pPr>
        <w:pStyle w:val="berschrift3"/>
      </w:pPr>
      <w:bookmarkStart w:id="2" w:name="_GoBack"/>
      <w:bookmarkEnd w:id="2"/>
      <w:r w:rsidRPr="005A44C3">
        <w:t>Vorlage Einladungsschreiben</w:t>
      </w:r>
      <w:bookmarkEnd w:id="0"/>
    </w:p>
    <w:p w14:paraId="0D1287E7" w14:textId="77777777" w:rsidR="0031397F" w:rsidRPr="005A44C3" w:rsidRDefault="0031397F" w:rsidP="0031397F">
      <w:pPr>
        <w:pStyle w:val="Text"/>
      </w:pPr>
      <w:r>
        <w:t>Die Vorlage</w:t>
      </w:r>
      <w:r w:rsidRPr="005A44C3">
        <w:t xml:space="preserve"> Einladungsschreiben kann für die schriftliche Anfrage aller Einrichtungen der Offenen Kinder- und Jugendarbeit verwendet werden. Ggf. Projektbeschreibung mit der Einladung mitverschicken.</w:t>
      </w:r>
      <w:r>
        <w:t xml:space="preserve"> </w:t>
      </w:r>
      <w:r w:rsidRPr="00F022E8">
        <w:t>In aller Regel können Bestandteile des Textes auch für die Startseite der Online-Befragung genutzt werden.</w:t>
      </w:r>
    </w:p>
    <w:p w14:paraId="1AF46E87" w14:textId="77777777" w:rsidR="0031397F" w:rsidRPr="005A44C3" w:rsidRDefault="0031397F" w:rsidP="0031397F">
      <w:pPr>
        <w:pStyle w:val="Text"/>
      </w:pPr>
    </w:p>
    <w:p w14:paraId="2E410111" w14:textId="77777777" w:rsidR="0031397F" w:rsidRPr="005A44C3" w:rsidRDefault="0031397F" w:rsidP="0031397F">
      <w:pPr>
        <w:pStyle w:val="Text"/>
      </w:pPr>
      <w:r w:rsidRPr="005A44C3">
        <w:t>An alle Einrichtungen der Offenen Kinder- und Jugendarbeit im Kanton [NAME DES KANTONS]</w:t>
      </w:r>
    </w:p>
    <w:p w14:paraId="0ED2C2B8" w14:textId="77777777" w:rsidR="0031397F" w:rsidRPr="005A44C3" w:rsidRDefault="0031397F" w:rsidP="0031397F">
      <w:pPr>
        <w:pStyle w:val="Text"/>
      </w:pPr>
      <w:r w:rsidRPr="005A44C3">
        <w:t>[Ort], [Datum]</w:t>
      </w:r>
    </w:p>
    <w:p w14:paraId="4684C2A4" w14:textId="77777777" w:rsidR="0031397F" w:rsidRPr="005A44C3" w:rsidRDefault="0031397F" w:rsidP="0031397F">
      <w:pPr>
        <w:pStyle w:val="Text"/>
        <w:rPr>
          <w:rStyle w:val="Fett"/>
        </w:rPr>
      </w:pPr>
      <w:r w:rsidRPr="005A44C3">
        <w:rPr>
          <w:rStyle w:val="Fett"/>
        </w:rPr>
        <w:t>Online-Befragung der Einrichtungen Offener Kinder- und Jugendarbeit im Kanton [NAME DES KANTONS]</w:t>
      </w:r>
    </w:p>
    <w:p w14:paraId="6E2BF773" w14:textId="77777777" w:rsidR="0031397F" w:rsidRPr="005A44C3" w:rsidRDefault="0031397F" w:rsidP="0031397F">
      <w:pPr>
        <w:pStyle w:val="Text"/>
      </w:pPr>
      <w:r w:rsidRPr="005A44C3">
        <w:t xml:space="preserve">Sehr geehrte Fachpersonen, </w:t>
      </w:r>
    </w:p>
    <w:p w14:paraId="27C0E9DE" w14:textId="77777777" w:rsidR="0031397F" w:rsidRPr="005A44C3" w:rsidRDefault="0031397F" w:rsidP="0031397F">
      <w:pPr>
        <w:pStyle w:val="Text"/>
      </w:pPr>
      <w:r w:rsidRPr="005A44C3">
        <w:t xml:space="preserve">wir freuen uns, Sie zur kantonalen Befragung der Einrichtungen der Offenen Kinder- und Jugendarbeit einzuladen. </w:t>
      </w:r>
    </w:p>
    <w:p w14:paraId="2ED8C37D" w14:textId="77777777" w:rsidR="0031397F" w:rsidRPr="005A44C3" w:rsidRDefault="0031397F" w:rsidP="0031397F">
      <w:pPr>
        <w:pStyle w:val="Text"/>
      </w:pPr>
      <w:r w:rsidRPr="005A44C3">
        <w:rPr>
          <w:rStyle w:val="Fett"/>
          <w:b w:val="0"/>
          <w:i/>
          <w:iCs w:val="0"/>
        </w:rPr>
        <w:t xml:space="preserve">An wen richtet sich die Befragung? </w:t>
      </w:r>
      <w:r w:rsidRPr="005A44C3">
        <w:t>An alle Einrichtungen mit entlöhnten Fachpersonen, die Offene Kinder- und Jugendarbeit in den Gemeinden des Kantons [NAME DES KANTONS] anbieten. Zu den Einrichtungen der Offenen Kinder- und Jugendarbeit gehören Angebote, die allen jungen Menschen offenstehen, von diesen freiwillig und ohne Mitgliedschaft genutzt werden können und auf die mindestens eine der folgenden Bezeichnungen zutrifft: Befragt werden u. a. Jugendtreffs, Jugendhäuser, Fachstellen Jugendarbeit, Jugendinformationsstellen, Offene Kindertreffs, begleitete Abenteuer-/Robinsonspielplätze, Aufsuchende/Mobile Kinder-/Jugendarbeit, Gemeinschafts-, Quartier- oder Familienzentren.</w:t>
      </w:r>
    </w:p>
    <w:p w14:paraId="4CD06415" w14:textId="77777777" w:rsidR="0031397F" w:rsidRPr="005A44C3" w:rsidRDefault="0031397F" w:rsidP="0031397F">
      <w:pPr>
        <w:pStyle w:val="Text"/>
      </w:pPr>
      <w:r w:rsidRPr="005A44C3">
        <w:t>Falls eine oder mehrere der oben genannten Angebotsbezeichnungen auf Ihre Einrichtung zutrifft, laden wir Sie dazu ein, an dieser Befragung teilzunehmen. Nicht befragt werden Angebote der Offenen Kinder- und Jugendarbeit, die allein auf Freiwilligenarbeit beruht und/oder deren Angebote religiöse Inhalte haben.</w:t>
      </w:r>
    </w:p>
    <w:p w14:paraId="719C5304" w14:textId="77777777" w:rsidR="0031397F" w:rsidRPr="005A44C3" w:rsidRDefault="0031397F" w:rsidP="0031397F">
      <w:pPr>
        <w:pStyle w:val="Text"/>
      </w:pPr>
      <w:r w:rsidRPr="005A44C3">
        <w:rPr>
          <w:rStyle w:val="Fett"/>
          <w:b w:val="0"/>
          <w:i/>
          <w:iCs w:val="0"/>
        </w:rPr>
        <w:t>Warum wird diese Befragung durchgeführt?</w:t>
      </w:r>
      <w:r w:rsidRPr="005A44C3">
        <w:rPr>
          <w:rStyle w:val="Fett"/>
          <w:b w:val="0"/>
          <w:i/>
        </w:rPr>
        <w:t xml:space="preserve"> </w:t>
      </w:r>
      <w:r w:rsidRPr="005A44C3">
        <w:t>Wie Sie bereits in einem Informationsschreiben im [</w:t>
      </w:r>
      <w:r w:rsidRPr="005A44C3">
        <w:rPr>
          <w:caps/>
        </w:rPr>
        <w:t>Monat UND</w:t>
      </w:r>
      <w:r w:rsidRPr="005A44C3">
        <w:t xml:space="preserve"> </w:t>
      </w:r>
      <w:r w:rsidRPr="005A44C3">
        <w:rPr>
          <w:caps/>
        </w:rPr>
        <w:t>Jahr</w:t>
      </w:r>
      <w:r w:rsidRPr="005A44C3">
        <w:t>] informiert wurden, führt [NAME DER ORGANISATION, WELCHE DAS MONITORING VERANTWORTET] im Auftrag von [NAME] ein Monitoring und eine Strategieentwicklung der Kinder- und Jugendförderung im Kanton [NAME DES KANTONS] durch. Ziel ist die Förderung und Sicherung guter Aufwachsbedingungen für Kinder und Jugendliche in den Gemeinden und die Unterstützung der Gemeinden und Praxisinstitutionen in der Angebotsgestaltung im Kanton [NAME DES KANTONS]. Damit ein realitätsnahes, umfassendes Bild des Arbeitsfeldes entsteht, sind wir darauf angewiesen, dass möglichst alle Einrichtungen der OKJA im Kanton [NAME DES KANTONS] an der Befragung teilnehmen. Parallel finden weitere Befragungen statt, um die Kinder- und Jugendförderung im Kanton [NAME DES KANTONS] gesamthaft abbilden zu können: Befragung von Fachpersonen aus Fachorganisationen und kantonalen Fachstellen, Befragung der Kinder- und Jugendverbandsarbeit, Befragung von Freiwilligen-Organisationen mit Angeboten für Kinder und Jugendliche sowie Befragung der strategisch Verantwortlichen für Kinder- und Jugendfragen/Kinder- und Jugendförderung in den politischen Gemeinden. Detaillierte Informationen finden Sie im beiliegenden Projektbeschrieb.</w:t>
      </w:r>
    </w:p>
    <w:p w14:paraId="1529B50B" w14:textId="77777777" w:rsidR="0031397F" w:rsidRPr="005A44C3" w:rsidRDefault="0031397F" w:rsidP="0031397F">
      <w:pPr>
        <w:pStyle w:val="Text"/>
      </w:pPr>
      <w:r w:rsidRPr="005A44C3">
        <w:rPr>
          <w:rStyle w:val="Fett"/>
          <w:b w:val="0"/>
          <w:i/>
          <w:iCs w:val="0"/>
        </w:rPr>
        <w:t xml:space="preserve">Zu welchen Themen werden Sie befragt? </w:t>
      </w:r>
      <w:r w:rsidRPr="005A44C3">
        <w:t xml:space="preserve">In der Befragung werden u. a. Fragen zu Angeboten, Zielgruppen, Nutzung, Finanzierung, Ausstattung, Personal, Trägerschaft, Zusammenarbeit und Qualitätssicherung gestellt. Aber auch Fragen zur Einschätzung des Arbeitsfeldes durch Fachpersonen sind Teil der Untersuchung. Damit soll sichtbar werden, was die OKJA im Kanton [NAME DES KANTONS] leistet und erreicht. </w:t>
      </w:r>
    </w:p>
    <w:p w14:paraId="7C1332BF" w14:textId="77777777" w:rsidR="0031397F" w:rsidRPr="005A44C3" w:rsidRDefault="0031397F" w:rsidP="0031397F">
      <w:pPr>
        <w:pStyle w:val="Text"/>
      </w:pPr>
      <w:r w:rsidRPr="005A44C3">
        <w:lastRenderedPageBreak/>
        <w:t>[</w:t>
      </w:r>
      <w:r w:rsidRPr="005A44C3">
        <w:rPr>
          <w:caps/>
        </w:rPr>
        <w:t>Ausführungen dazu, welche Daten anonymisiert dargestellt werden und bei welchen Daten Rückschlüsse auf die Gemeinde/Region möglich sind</w:t>
      </w:r>
      <w:r w:rsidRPr="005A44C3">
        <w:t>]</w:t>
      </w:r>
    </w:p>
    <w:p w14:paraId="078EBBBB" w14:textId="77777777" w:rsidR="0031397F" w:rsidRPr="005A44C3" w:rsidRDefault="0031397F" w:rsidP="0031397F">
      <w:pPr>
        <w:pStyle w:val="Text"/>
      </w:pPr>
      <w:r w:rsidRPr="005A44C3">
        <w:rPr>
          <w:rStyle w:val="Fett"/>
          <w:b w:val="0"/>
          <w:i/>
          <w:iCs w:val="0"/>
        </w:rPr>
        <w:t>Warum sollten Sie an der Befragung teilnehmen?</w:t>
      </w:r>
      <w:r w:rsidRPr="005A44C3">
        <w:rPr>
          <w:rStyle w:val="Fett"/>
          <w:b w:val="0"/>
          <w:i/>
        </w:rPr>
        <w:t xml:space="preserve"> </w:t>
      </w:r>
      <w:r w:rsidRPr="005A44C3">
        <w:rPr>
          <w:i/>
        </w:rPr>
        <w:t>Mit Ihrer Teilnahme</w:t>
      </w:r>
    </w:p>
    <w:p w14:paraId="09C4AF9B" w14:textId="77777777" w:rsidR="0031397F" w:rsidRPr="005A44C3" w:rsidRDefault="0031397F" w:rsidP="0031397F">
      <w:pPr>
        <w:pStyle w:val="Aufzhlung"/>
      </w:pPr>
      <w:r w:rsidRPr="005A44C3">
        <w:t>können Sie aufzeigen, wie Ihre alltägliche Arbeit aussieht und was die OKJA Kindern und Jugendlichen ermöglicht,</w:t>
      </w:r>
    </w:p>
    <w:p w14:paraId="59918966" w14:textId="77777777" w:rsidR="0031397F" w:rsidRPr="005A44C3" w:rsidRDefault="0031397F" w:rsidP="0031397F">
      <w:pPr>
        <w:pStyle w:val="Aufzhlung"/>
      </w:pPr>
      <w:r w:rsidRPr="005A44C3">
        <w:t>können Sie mitteilen, vor welchen Herausforderungen Sie stehen, welche Anliegen und Entwicklungsbedarfe Sie sehen, welche Formen und Inhalte von Unterstützung Sie sich wünschen,</w:t>
      </w:r>
    </w:p>
    <w:p w14:paraId="3F5101D2" w14:textId="77777777" w:rsidR="0031397F" w:rsidRPr="005A44C3" w:rsidRDefault="0031397F" w:rsidP="0031397F">
      <w:pPr>
        <w:pStyle w:val="Aufzhlung"/>
      </w:pPr>
      <w:r w:rsidRPr="005A44C3">
        <w:t>tragen Sie zur Stärkung, besseren Sichtbarkeit sowie zur Weiterentwicklung der Kinder- und Jugendförderung im Kanton [NAME DES KANTONS] als Ihrem direkten Arbeitsumfeld bei.</w:t>
      </w:r>
    </w:p>
    <w:p w14:paraId="21BFA11E" w14:textId="77777777" w:rsidR="0031397F" w:rsidRPr="005A44C3" w:rsidRDefault="0031397F" w:rsidP="0031397F">
      <w:pPr>
        <w:pStyle w:val="Text"/>
        <w:rPr>
          <w:rStyle w:val="Fett"/>
        </w:rPr>
      </w:pPr>
      <w:r w:rsidRPr="005A44C3">
        <w:rPr>
          <w:rStyle w:val="Fett"/>
          <w:b w:val="0"/>
          <w:i/>
        </w:rPr>
        <w:t>Wie nehmen Sie an der Befragung teil?</w:t>
      </w:r>
    </w:p>
    <w:p w14:paraId="4F94CED8" w14:textId="77777777" w:rsidR="0031397F" w:rsidRPr="005A44C3" w:rsidRDefault="0031397F" w:rsidP="0031397F">
      <w:pPr>
        <w:pStyle w:val="Aufzhlung"/>
      </w:pPr>
      <w:r w:rsidRPr="005A44C3">
        <w:t>Wenn es in Ihrer Gemeinde mehrere Einrichtungen (Standorte) der Offenen Kinder- und Jugendarbeit gibt, ist es wichtig, dass jede einzelne Einrichtung (z. B. jedes Jugendzentrum) separat teilnimmt.</w:t>
      </w:r>
    </w:p>
    <w:p w14:paraId="1AD0113C" w14:textId="77777777" w:rsidR="0031397F" w:rsidRPr="005A44C3" w:rsidRDefault="0031397F" w:rsidP="0031397F">
      <w:pPr>
        <w:pStyle w:val="Aufzhlung"/>
      </w:pPr>
      <w:r w:rsidRPr="005A44C3">
        <w:t xml:space="preserve">Der Online-Fragebogen kann entweder durch eine Person (z. B. Leitung der Einrichtung) oder gemeinsam im Team ausgefüllt werden. Wichtig ist, dass pro Einrichtung der Fragebogen nur einmal ausgefüllt wird. </w:t>
      </w:r>
    </w:p>
    <w:p w14:paraId="3B31D954" w14:textId="77777777" w:rsidR="0031397F" w:rsidRPr="005A44C3" w:rsidRDefault="0031397F" w:rsidP="0031397F">
      <w:pPr>
        <w:pStyle w:val="Aufzhlung"/>
      </w:pPr>
      <w:r w:rsidRPr="005A44C3">
        <w:t>[</w:t>
      </w:r>
      <w:r w:rsidRPr="005A44C3">
        <w:rPr>
          <w:caps/>
        </w:rPr>
        <w:t>Falls dies zutrifft</w:t>
      </w:r>
      <w:r w:rsidRPr="005A44C3">
        <w:t>: Der Fragebogen kann unterbrochen und zu einem späteren Zeitpunkt fertig ausgefüllt werden.]</w:t>
      </w:r>
    </w:p>
    <w:p w14:paraId="026B3DA4" w14:textId="77777777" w:rsidR="0031397F" w:rsidRPr="005A44C3" w:rsidRDefault="0031397F" w:rsidP="0031397F">
      <w:pPr>
        <w:pStyle w:val="Text"/>
        <w:rPr>
          <w:rStyle w:val="Fett"/>
        </w:rPr>
      </w:pPr>
      <w:r w:rsidRPr="005A44C3">
        <w:rPr>
          <w:rStyle w:val="Fett"/>
          <w:b w:val="0"/>
          <w:i/>
        </w:rPr>
        <w:t>Link zum Online-Fragebogen: [URL]</w:t>
      </w:r>
    </w:p>
    <w:p w14:paraId="6728730D" w14:textId="77777777" w:rsidR="0031397F" w:rsidRPr="005A44C3" w:rsidRDefault="0031397F" w:rsidP="0031397F">
      <w:pPr>
        <w:pStyle w:val="Aufzhlung"/>
      </w:pPr>
      <w:r w:rsidRPr="005A44C3">
        <w:t>[</w:t>
      </w:r>
      <w:r w:rsidRPr="005A44C3">
        <w:rPr>
          <w:caps/>
        </w:rPr>
        <w:t>Falls dies zutrifft</w:t>
      </w:r>
      <w:r w:rsidRPr="005A44C3">
        <w:t>: Um Zugang zur Befragung zu erhalten, geben Sie bitte folgendes Passwort ein: [PASSWORT]]</w:t>
      </w:r>
    </w:p>
    <w:p w14:paraId="15D29597" w14:textId="77777777" w:rsidR="0031397F" w:rsidRPr="005A44C3" w:rsidRDefault="0031397F" w:rsidP="0031397F">
      <w:pPr>
        <w:pStyle w:val="Aufzhlung"/>
      </w:pPr>
      <w:r w:rsidRPr="005A44C3">
        <w:t xml:space="preserve">Auf dem Online-Befragungs-Tool finden Sie eine Anleitung zum Ausfüllen des Fragebogens sowie Hinweise zum Datenschutz. </w:t>
      </w:r>
    </w:p>
    <w:p w14:paraId="4AC1807F" w14:textId="77777777" w:rsidR="0031397F" w:rsidRPr="005A44C3" w:rsidRDefault="0031397F" w:rsidP="0031397F">
      <w:pPr>
        <w:pStyle w:val="Aufzhlung"/>
      </w:pPr>
      <w:r w:rsidRPr="005A44C3">
        <w:t>Die Befragung ist ab sofort bis [DATUM ENDE DER BEFRAGUNG] zugänglich.</w:t>
      </w:r>
    </w:p>
    <w:p w14:paraId="7C6B5C47" w14:textId="77777777" w:rsidR="0031397F" w:rsidRPr="005A44C3" w:rsidRDefault="0031397F" w:rsidP="0031397F">
      <w:pPr>
        <w:pStyle w:val="Aufzhlung"/>
      </w:pPr>
      <w:r w:rsidRPr="005A44C3">
        <w:t>Das Ausfüllen des Fragebogens dauert ca. [MINUTENANGABE] Minuten.</w:t>
      </w:r>
    </w:p>
    <w:p w14:paraId="3DC00F52" w14:textId="77777777" w:rsidR="0031397F" w:rsidRPr="005A44C3" w:rsidRDefault="0031397F" w:rsidP="0031397F">
      <w:pPr>
        <w:pStyle w:val="Text"/>
      </w:pPr>
      <w:r w:rsidRPr="005A44C3">
        <w:rPr>
          <w:rStyle w:val="Fett"/>
          <w:b w:val="0"/>
          <w:i/>
          <w:iCs w:val="0"/>
        </w:rPr>
        <w:t>Was geschieht mit den Befragungsergebnissen?</w:t>
      </w:r>
      <w:r w:rsidRPr="005A44C3">
        <w:rPr>
          <w:rStyle w:val="Fett"/>
          <w:b w:val="0"/>
          <w:i/>
        </w:rPr>
        <w:t xml:space="preserve"> </w:t>
      </w:r>
      <w:r w:rsidRPr="005A44C3">
        <w:t>Die Befragung liefert – gemeinsam mit weiteren Befragungen – umfassende Informationen über die Strukturen, Angebote und Bedingungen der Kinder- und Jugendförderung der politischen Gemeinden im Kanton [NAME DES KANTONS] und macht unterschiedliche Perspektiven und Einschätzungen sichtbar. Aus den Daten werden anschliessend Handlungsempfehlungen (für den Kanton, bei Bedarf für die politischen Gemeinden) zur bedarfsangemessenen Weiterentwicklung abgeleitet, diese sind die Grundlage für eine nachfolgende Strategieentwicklung und Massnahmenplanung im Bereich der Kinder- und Jugendförderung.</w:t>
      </w:r>
    </w:p>
    <w:p w14:paraId="0C189CA0" w14:textId="77777777" w:rsidR="0031397F" w:rsidRPr="005A44C3" w:rsidRDefault="0031397F" w:rsidP="0031397F">
      <w:pPr>
        <w:pStyle w:val="Text"/>
      </w:pPr>
      <w:r w:rsidRPr="005A44C3">
        <w:t>Tragen Sie dazu bei, dass wir ein realitätsnahes, umfassendes Bild der OKJA erhalten! Mit Ihrer Teilnahme leisten Sie einen wichtigen Beitrag zum Gelingen des Projekts und damit zur Weiterentwicklung der Kinder- und Jugendförderung im Kanton [NAME DES KANTONS] als Ihrem direkten Arbeitsumfeld.</w:t>
      </w:r>
    </w:p>
    <w:p w14:paraId="273D65D1" w14:textId="77777777" w:rsidR="0031397F" w:rsidRPr="005A44C3" w:rsidRDefault="0031397F" w:rsidP="0031397F">
      <w:pPr>
        <w:pStyle w:val="Text"/>
      </w:pPr>
      <w:r w:rsidRPr="005A44C3">
        <w:t>Wir stehen Ihnen gerne für Fragen zur Verfügung: [NAME, WEITERE ANGABEN]</w:t>
      </w:r>
    </w:p>
    <w:p w14:paraId="7977C589" w14:textId="77777777" w:rsidR="0031397F" w:rsidRPr="005A44C3" w:rsidRDefault="0031397F" w:rsidP="0031397F">
      <w:pPr>
        <w:pStyle w:val="Text"/>
      </w:pPr>
      <w:r w:rsidRPr="005A44C3">
        <w:t>Mit freundlichen Grüssen</w:t>
      </w:r>
    </w:p>
    <w:p w14:paraId="0F2E2D07" w14:textId="50E9871E" w:rsidR="00131969" w:rsidRPr="0031397F" w:rsidRDefault="0031397F" w:rsidP="0031397F">
      <w:pPr>
        <w:pStyle w:val="Text"/>
      </w:pPr>
      <w:r w:rsidRPr="005A44C3">
        <w:t>[</w:t>
      </w:r>
      <w:r w:rsidRPr="005A44C3">
        <w:rPr>
          <w:caps/>
        </w:rPr>
        <w:t>ggf</w:t>
      </w:r>
      <w:r w:rsidRPr="005A44C3">
        <w:t>. LOGOS DER ORGANISATION UND DER KOOPERATIONSPARTNER*INNEN]</w:t>
      </w:r>
    </w:p>
    <w:sectPr w:rsidR="00131969" w:rsidRPr="0031397F"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DE775" w14:textId="77777777" w:rsidR="0000623E" w:rsidRDefault="0000623E" w:rsidP="00542F0A">
      <w:r>
        <w:separator/>
      </w:r>
    </w:p>
  </w:endnote>
  <w:endnote w:type="continuationSeparator" w:id="0">
    <w:p w14:paraId="09D25B17" w14:textId="77777777" w:rsidR="0000623E" w:rsidRDefault="0000623E" w:rsidP="00542F0A">
      <w:r>
        <w:continuationSeparator/>
      </w:r>
    </w:p>
  </w:endnote>
  <w:endnote w:type="continuationNotice" w:id="1">
    <w:p w14:paraId="3C98EFCB" w14:textId="77777777" w:rsidR="0000623E" w:rsidRDefault="0000623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28A96FD3"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00623E" w:rsidRPr="0000623E">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7A3E1" w14:textId="77777777" w:rsidR="0000623E" w:rsidRDefault="0000623E" w:rsidP="00542F0A">
      <w:r>
        <w:separator/>
      </w:r>
    </w:p>
  </w:footnote>
  <w:footnote w:type="continuationSeparator" w:id="0">
    <w:p w14:paraId="50EAE6A9" w14:textId="77777777" w:rsidR="0000623E" w:rsidRDefault="0000623E" w:rsidP="00542F0A">
      <w:r>
        <w:continuationSeparator/>
      </w:r>
    </w:p>
  </w:footnote>
  <w:footnote w:type="continuationNotice" w:id="1">
    <w:p w14:paraId="32D8A7B5" w14:textId="77777777" w:rsidR="0000623E" w:rsidRDefault="0000623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68DDF0EA" w:rsidR="00036343" w:rsidRPr="00EE2A75" w:rsidRDefault="00036343" w:rsidP="00EE2A7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3E"/>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531"/>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1EE"/>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874"/>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5C6"/>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69"/>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AB"/>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A2B"/>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79B"/>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41"/>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7F"/>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5"/>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1FF8"/>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6EE"/>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387"/>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EF9"/>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157"/>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43C"/>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3FE8"/>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54"/>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A76"/>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9FA"/>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9C4"/>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84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5AC"/>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A75"/>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C33"/>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421"/>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2.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4.xml><?xml version="1.0" encoding="utf-8"?>
<ds:datastoreItem xmlns:ds="http://schemas.openxmlformats.org/officeDocument/2006/customXml" ds:itemID="{C34D3018-7C82-44F4-8C71-EDE94A86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5322</Characters>
  <Application>Microsoft Office Word</Application>
  <DocSecurity>0</DocSecurity>
  <Lines>44</Lines>
  <Paragraphs>12</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Einladungsschreiben</vt:lpstr>
    </vt:vector>
  </TitlesOfParts>
  <Company>Fachhochschule Nordwestschweiz</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3</cp:revision>
  <cp:lastPrinted>2018-11-25T15:47:00Z</cp:lastPrinted>
  <dcterms:created xsi:type="dcterms:W3CDTF">2021-07-14T08:12:00Z</dcterms:created>
  <dcterms:modified xsi:type="dcterms:W3CDTF">2021-07-14T08:59:00Z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